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F19B" w14:textId="4B9AEA95" w:rsidR="001D6B92" w:rsidRPr="009974DF" w:rsidRDefault="001D6B92" w:rsidP="001D19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GB"/>
        </w:rPr>
        <w:t>V</w:t>
      </w:r>
      <w:r w:rsidRPr="009974D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974DF" w:rsidRPr="009974DF">
        <w:rPr>
          <w:rFonts w:ascii="Times New Roman" w:hAnsi="Times New Roman"/>
          <w:b/>
          <w:sz w:val="28"/>
          <w:szCs w:val="28"/>
          <w:lang w:val="en-US"/>
        </w:rPr>
        <w:t>Toshkent</w:t>
      </w:r>
      <w:r w:rsidRPr="009974D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974DF" w:rsidRPr="009974DF">
        <w:rPr>
          <w:rFonts w:ascii="Times New Roman" w:hAnsi="Times New Roman"/>
          <w:b/>
          <w:sz w:val="28"/>
          <w:szCs w:val="28"/>
          <w:lang w:val="en-US"/>
        </w:rPr>
        <w:t>aksilkorrupsiya</w:t>
      </w:r>
      <w:r w:rsidRPr="009974D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974DF" w:rsidRPr="009974DF">
        <w:rPr>
          <w:rFonts w:ascii="Times New Roman" w:hAnsi="Times New Roman"/>
          <w:b/>
          <w:sz w:val="28"/>
          <w:szCs w:val="28"/>
          <w:lang w:val="en-US"/>
        </w:rPr>
        <w:t>forumi</w:t>
      </w:r>
      <w:r w:rsidRPr="009974D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06A644D2" w14:textId="5692BC57" w:rsidR="001D6B92" w:rsidRPr="009974DF" w:rsidRDefault="001D6B92" w:rsidP="001D191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9974DF">
        <w:rPr>
          <w:rFonts w:ascii="Times New Roman" w:hAnsi="Times New Roman"/>
          <w:bCs/>
          <w:sz w:val="24"/>
          <w:szCs w:val="24"/>
          <w:lang w:val="en-US"/>
        </w:rPr>
        <w:t>2025</w:t>
      </w:r>
      <w:r w:rsidR="0053739D" w:rsidRPr="009974D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974DF" w:rsidRPr="009974DF">
        <w:rPr>
          <w:rFonts w:ascii="Times New Roman" w:hAnsi="Times New Roman"/>
          <w:bCs/>
          <w:sz w:val="24"/>
          <w:szCs w:val="24"/>
          <w:lang w:val="en-US"/>
        </w:rPr>
        <w:t>yil</w:t>
      </w:r>
      <w:r w:rsidRPr="009974DF">
        <w:rPr>
          <w:rFonts w:ascii="Times New Roman" w:hAnsi="Times New Roman"/>
          <w:bCs/>
          <w:sz w:val="24"/>
          <w:szCs w:val="24"/>
          <w:lang w:val="en-US"/>
        </w:rPr>
        <w:t xml:space="preserve"> 23</w:t>
      </w:r>
      <w:r w:rsidR="0053739D" w:rsidRPr="009974D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974DF" w:rsidRPr="009974DF">
        <w:rPr>
          <w:rFonts w:ascii="Times New Roman" w:hAnsi="Times New Roman"/>
          <w:bCs/>
          <w:sz w:val="24"/>
          <w:szCs w:val="24"/>
          <w:lang w:val="en-US"/>
        </w:rPr>
        <w:t>oktyabr</w:t>
      </w:r>
      <w:r w:rsidRPr="009974DF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="009974DF" w:rsidRPr="009974DF">
        <w:rPr>
          <w:rFonts w:ascii="Times New Roman" w:hAnsi="Times New Roman"/>
          <w:bCs/>
          <w:sz w:val="24"/>
          <w:szCs w:val="24"/>
          <w:lang w:val="en-US"/>
        </w:rPr>
        <w:t>Toshkent</w:t>
      </w:r>
      <w:r w:rsidRPr="009974D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974DF" w:rsidRPr="009974DF">
        <w:rPr>
          <w:rFonts w:ascii="Times New Roman" w:hAnsi="Times New Roman"/>
          <w:bCs/>
          <w:sz w:val="24"/>
          <w:szCs w:val="24"/>
          <w:lang w:val="en-US"/>
        </w:rPr>
        <w:t>shahri</w:t>
      </w:r>
      <w:r w:rsidR="0053739D" w:rsidRPr="009974D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14:paraId="0BBDC161" w14:textId="3913EB24" w:rsidR="001D1912" w:rsidRPr="009974DF" w:rsidRDefault="009974DF" w:rsidP="001D1912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  <w:lang w:val="en-US"/>
        </w:rPr>
      </w:pPr>
      <w:r w:rsidRPr="009974DF">
        <w:rPr>
          <w:rFonts w:ascii="Times New Roman" w:hAnsi="Times New Roman"/>
          <w:bCs/>
          <w:i/>
          <w:iCs/>
          <w:sz w:val="24"/>
          <w:szCs w:val="24"/>
          <w:lang w:val="en-US"/>
        </w:rPr>
        <w:t>Munozaralardan</w:t>
      </w:r>
      <w:r w:rsidR="001D6B92" w:rsidRPr="009974DF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— </w:t>
      </w:r>
      <w:r w:rsidRPr="009974DF">
        <w:rPr>
          <w:rFonts w:ascii="Times New Roman" w:hAnsi="Times New Roman"/>
          <w:bCs/>
          <w:i/>
          <w:iCs/>
          <w:sz w:val="24"/>
          <w:szCs w:val="24"/>
          <w:lang w:val="en-US"/>
        </w:rPr>
        <w:t>amaliy</w:t>
      </w:r>
      <w:r w:rsidR="001D6B92" w:rsidRPr="009974DF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r w:rsidRPr="009974DF">
        <w:rPr>
          <w:rFonts w:ascii="Times New Roman" w:hAnsi="Times New Roman"/>
          <w:bCs/>
          <w:i/>
          <w:iCs/>
          <w:sz w:val="24"/>
          <w:szCs w:val="24"/>
          <w:lang w:val="en-US"/>
        </w:rPr>
        <w:t>o‘zgarishlar</w:t>
      </w:r>
      <w:r w:rsidR="001D6B92" w:rsidRPr="009974DF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r w:rsidRPr="009974DF">
        <w:rPr>
          <w:rFonts w:ascii="Times New Roman" w:hAnsi="Times New Roman"/>
          <w:bCs/>
          <w:i/>
          <w:iCs/>
          <w:sz w:val="24"/>
          <w:szCs w:val="24"/>
          <w:lang w:val="en-US"/>
        </w:rPr>
        <w:t>sari</w:t>
      </w:r>
    </w:p>
    <w:p w14:paraId="1AD71595" w14:textId="77777777" w:rsidR="00E541BE" w:rsidRPr="009974DF" w:rsidRDefault="00E541BE" w:rsidP="00E541BE">
      <w:pPr>
        <w:spacing w:after="0" w:line="240" w:lineRule="auto"/>
        <w:jc w:val="right"/>
        <w:rPr>
          <w:rFonts w:ascii="Times New Roman" w:hAnsi="Times New Roman"/>
          <w:bCs/>
          <w:sz w:val="10"/>
          <w:szCs w:val="10"/>
          <w:lang w:val="en-US"/>
        </w:rPr>
      </w:pPr>
    </w:p>
    <w:p w14:paraId="7DCFB158" w14:textId="76E3A31E" w:rsidR="002B1A78" w:rsidRPr="009974DF" w:rsidRDefault="001D6B92" w:rsidP="002B1A7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en-US"/>
        </w:rPr>
      </w:pPr>
      <w:r w:rsidRPr="001D6B92">
        <w:rPr>
          <w:rFonts w:ascii="Times New Roman" w:hAnsi="Times New Roman"/>
          <w:b/>
          <w:sz w:val="24"/>
          <w:szCs w:val="24"/>
          <w:lang w:val="en-US"/>
        </w:rPr>
        <w:t>Hilton</w:t>
      </w:r>
      <w:r w:rsidRPr="009974D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D6B92">
        <w:rPr>
          <w:rFonts w:ascii="Times New Roman" w:hAnsi="Times New Roman"/>
          <w:b/>
          <w:sz w:val="24"/>
          <w:szCs w:val="24"/>
          <w:lang w:val="en-US"/>
        </w:rPr>
        <w:t>Tashkent</w:t>
      </w:r>
      <w:r w:rsidRPr="009974D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D6B92">
        <w:rPr>
          <w:rFonts w:ascii="Times New Roman" w:hAnsi="Times New Roman"/>
          <w:b/>
          <w:sz w:val="24"/>
          <w:szCs w:val="24"/>
          <w:lang w:val="en-US"/>
        </w:rPr>
        <w:t>City</w:t>
      </w:r>
      <w:r w:rsidRPr="009974D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974DF" w:rsidRPr="009974DF">
        <w:rPr>
          <w:rFonts w:ascii="Times New Roman" w:hAnsi="Times New Roman"/>
          <w:bCs/>
          <w:sz w:val="24"/>
          <w:szCs w:val="24"/>
          <w:lang w:val="en-US"/>
        </w:rPr>
        <w:t>mehmonxonasi</w:t>
      </w:r>
      <w:r w:rsidRPr="009974DF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Pr="001D6B92">
        <w:rPr>
          <w:rFonts w:ascii="Times New Roman" w:hAnsi="Times New Roman"/>
          <w:b/>
          <w:sz w:val="24"/>
          <w:szCs w:val="24"/>
          <w:lang w:val="en-US"/>
        </w:rPr>
        <w:t>Ballroom</w:t>
      </w:r>
      <w:r w:rsidRPr="009974D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9974DF" w:rsidRPr="009974DF">
        <w:rPr>
          <w:rFonts w:ascii="Times New Roman" w:hAnsi="Times New Roman"/>
          <w:b/>
          <w:sz w:val="24"/>
          <w:szCs w:val="24"/>
          <w:lang w:val="en-US"/>
        </w:rPr>
        <w:t>zali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214"/>
      </w:tblGrid>
      <w:tr w:rsidR="00595DC4" w:rsidRPr="00595DC4" w14:paraId="5E55A913" w14:textId="77777777" w:rsidTr="00B3579F">
        <w:trPr>
          <w:trHeight w:val="149"/>
        </w:trPr>
        <w:tc>
          <w:tcPr>
            <w:tcW w:w="1701" w:type="dxa"/>
            <w:shd w:val="clear" w:color="auto" w:fill="D9E2F3" w:themeFill="accent1" w:themeFillTint="33"/>
          </w:tcPr>
          <w:p w14:paraId="71920292" w14:textId="434EABBF" w:rsidR="005803A1" w:rsidRPr="00595DC4" w:rsidRDefault="007C49CE" w:rsidP="00640660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09.</w:t>
            </w:r>
            <w:r w:rsidR="00B86EBD" w:rsidRPr="00595DC4">
              <w:rPr>
                <w:rFonts w:ascii="Times New Roman" w:hAnsi="Times New Roman"/>
                <w:b/>
                <w:noProof/>
                <w:sz w:val="24"/>
                <w:szCs w:val="24"/>
              </w:rPr>
              <w:t>0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0 – </w:t>
            </w:r>
            <w:r w:rsidR="00134C55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10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.</w:t>
            </w:r>
            <w:r w:rsidR="00134C55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0</w:t>
            </w:r>
            <w:r w:rsidR="009F4515"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0</w:t>
            </w:r>
          </w:p>
        </w:tc>
        <w:tc>
          <w:tcPr>
            <w:tcW w:w="9214" w:type="dxa"/>
            <w:shd w:val="clear" w:color="auto" w:fill="D9E2F3" w:themeFill="accent1" w:themeFillTint="33"/>
          </w:tcPr>
          <w:p w14:paraId="17C43C9A" w14:textId="7FFED3DA" w:rsidR="005803A1" w:rsidRPr="00595DC4" w:rsidRDefault="009974DF" w:rsidP="00640660">
            <w:pPr>
              <w:spacing w:before="60" w:after="60" w:line="25" w:lineRule="atLeast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Ishtirokchilarni</w:t>
            </w:r>
            <w:r w:rsidR="001D6B92"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ro‘yxatga</w:t>
            </w:r>
            <w:r w:rsidR="001D6B92"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olish</w:t>
            </w:r>
          </w:p>
        </w:tc>
      </w:tr>
      <w:tr w:rsidR="00595DC4" w:rsidRPr="00595DC4" w14:paraId="20EE0215" w14:textId="77777777" w:rsidTr="00A52E57">
        <w:trPr>
          <w:trHeight w:val="149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4C8630AA" w14:textId="0506E277" w:rsidR="00B86EBD" w:rsidRPr="00595DC4" w:rsidRDefault="00B86EBD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09.00 – 10.00</w:t>
            </w:r>
          </w:p>
        </w:tc>
        <w:tc>
          <w:tcPr>
            <w:tcW w:w="9214" w:type="dxa"/>
            <w:shd w:val="clear" w:color="auto" w:fill="D9E2F3" w:themeFill="accent1" w:themeFillTint="33"/>
          </w:tcPr>
          <w:p w14:paraId="5305CF49" w14:textId="4C9E3944" w:rsidR="00B86EBD" w:rsidRPr="00595DC4" w:rsidRDefault="009974DF" w:rsidP="00B86EBD">
            <w:pPr>
              <w:spacing w:before="60" w:after="60" w:line="25" w:lineRule="atLeast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Ertalabki</w:t>
            </w:r>
            <w:r w:rsidR="00B86EBD" w:rsidRPr="00595DC4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kofe</w:t>
            </w:r>
          </w:p>
        </w:tc>
      </w:tr>
      <w:tr w:rsidR="00595DC4" w:rsidRPr="00595DC4" w14:paraId="2BED9313" w14:textId="77777777" w:rsidTr="005B7F0C">
        <w:tc>
          <w:tcPr>
            <w:tcW w:w="10915" w:type="dxa"/>
            <w:gridSpan w:val="2"/>
            <w:shd w:val="clear" w:color="auto" w:fill="B4C6E7"/>
            <w:vAlign w:val="center"/>
          </w:tcPr>
          <w:p w14:paraId="17442289" w14:textId="3672C489" w:rsidR="00B86EBD" w:rsidRPr="00595DC4" w:rsidRDefault="00B86EBD" w:rsidP="00B86EBD">
            <w:pPr>
              <w:tabs>
                <w:tab w:val="left" w:pos="1950"/>
              </w:tabs>
              <w:spacing w:before="60" w:after="60" w:line="25" w:lineRule="atLeas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 w:bidi="ar-EG"/>
              </w:rPr>
            </w:pP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I. </w:t>
            </w:r>
            <w:r w:rsidR="009974DF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PLENAR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 </w:t>
            </w:r>
            <w:r w:rsidR="009974DF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SESSIY</w:t>
            </w:r>
            <w:r w:rsidR="00B962C2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A</w:t>
            </w:r>
          </w:p>
        </w:tc>
      </w:tr>
      <w:tr w:rsidR="00595DC4" w:rsidRPr="00B962C2" w14:paraId="3CF47D75" w14:textId="77777777" w:rsidTr="00B86EBD">
        <w:trPr>
          <w:trHeight w:val="619"/>
        </w:trPr>
        <w:tc>
          <w:tcPr>
            <w:tcW w:w="1701" w:type="dxa"/>
            <w:vMerge w:val="restart"/>
            <w:vAlign w:val="center"/>
          </w:tcPr>
          <w:p w14:paraId="313C1C85" w14:textId="5BCEACA8" w:rsidR="00B86EBD" w:rsidRPr="00595DC4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10.00 – 10.45</w:t>
            </w:r>
          </w:p>
        </w:tc>
        <w:tc>
          <w:tcPr>
            <w:tcW w:w="9214" w:type="dxa"/>
          </w:tcPr>
          <w:p w14:paraId="6A1EDC40" w14:textId="37FF0863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Tanzila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Narbaeva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O‘zbekiston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Respublikasi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K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orrupsiyaga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qarshi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kurashish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m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illiy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kengashi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raisi</w:t>
            </w:r>
          </w:p>
        </w:tc>
      </w:tr>
      <w:tr w:rsidR="00595DC4" w:rsidRPr="00B962C2" w14:paraId="64025236" w14:textId="77777777" w:rsidTr="002A4D09">
        <w:trPr>
          <w:trHeight w:val="475"/>
        </w:trPr>
        <w:tc>
          <w:tcPr>
            <w:tcW w:w="1701" w:type="dxa"/>
            <w:vMerge/>
            <w:vAlign w:val="center"/>
          </w:tcPr>
          <w:p w14:paraId="24399AFE" w14:textId="77777777" w:rsidR="00B86EBD" w:rsidRPr="009974DF" w:rsidRDefault="00B86EBD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50FBB958" w14:textId="44C774A2" w:rsidR="00B86EBD" w:rsidRPr="009974DF" w:rsidRDefault="009974DF" w:rsidP="00B86EBD">
            <w:pPr>
              <w:spacing w:before="60" w:after="60" w:line="25" w:lineRule="atLeast"/>
              <w:jc w:val="both"/>
              <w:rPr>
                <w:lang w:val="en-US"/>
              </w:rPr>
            </w:pP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Akmal</w:t>
            </w:r>
            <w:r w:rsidR="00B86EBD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Burxanov</w:t>
            </w:r>
            <w:r w:rsidR="00B86EBD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,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O‘zbekiston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Respublikasi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Korrupsiyaga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qarshi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kurashish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agentligi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direktori</w:t>
            </w:r>
          </w:p>
        </w:tc>
      </w:tr>
      <w:tr w:rsidR="00595DC4" w:rsidRPr="00B962C2" w14:paraId="5F3835FD" w14:textId="77777777" w:rsidTr="002A4D09">
        <w:trPr>
          <w:trHeight w:val="475"/>
        </w:trPr>
        <w:tc>
          <w:tcPr>
            <w:tcW w:w="1701" w:type="dxa"/>
            <w:vMerge/>
            <w:vAlign w:val="center"/>
          </w:tcPr>
          <w:p w14:paraId="4E3991AF" w14:textId="77777777" w:rsidR="00B86EBD" w:rsidRPr="009974DF" w:rsidRDefault="00B86EBD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1196BF5E" w14:textId="7E7DAA77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Jonatan</w:t>
            </w:r>
            <w:r w:rsidR="00B86EBD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Xenik</w:t>
            </w:r>
            <w:r w:rsidR="00B86EBD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,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Amerika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Qo‘shma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Shtatlarining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O‘zbekiston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Respublikasidagi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Favqulodda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va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muxtor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elchisi</w:t>
            </w:r>
          </w:p>
        </w:tc>
      </w:tr>
      <w:tr w:rsidR="00595DC4" w:rsidRPr="00B962C2" w14:paraId="6FCE6BC3" w14:textId="77777777" w:rsidTr="002A4D09">
        <w:trPr>
          <w:trHeight w:val="475"/>
        </w:trPr>
        <w:tc>
          <w:tcPr>
            <w:tcW w:w="1701" w:type="dxa"/>
            <w:vMerge/>
            <w:vAlign w:val="center"/>
          </w:tcPr>
          <w:p w14:paraId="3BCB1893" w14:textId="77777777" w:rsidR="00B86EBD" w:rsidRPr="009974DF" w:rsidRDefault="00B86EBD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797A9C63" w14:textId="415C5662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Renata</w:t>
            </w:r>
            <w:r w:rsidR="00B86EBD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Robel</w:t>
            </w:r>
            <w:r w:rsidR="00B86EBD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,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B962C2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Ye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vropa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Ittifoqining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O‘zbekistondagi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delegatsiyasi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ishlarini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vaqtincha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boshqaruvchi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vakili</w:t>
            </w:r>
          </w:p>
        </w:tc>
      </w:tr>
      <w:tr w:rsidR="00595DC4" w:rsidRPr="00B962C2" w14:paraId="77C322CC" w14:textId="77777777" w:rsidTr="002A4D09">
        <w:trPr>
          <w:trHeight w:val="475"/>
        </w:trPr>
        <w:tc>
          <w:tcPr>
            <w:tcW w:w="1701" w:type="dxa"/>
            <w:vMerge/>
            <w:vAlign w:val="center"/>
          </w:tcPr>
          <w:p w14:paraId="34D42F83" w14:textId="77777777" w:rsidR="00B86EBD" w:rsidRPr="009974DF" w:rsidRDefault="00B86EBD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4B2F7C5F" w14:textId="323E0050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Akiko</w:t>
            </w:r>
            <w:r w:rsidR="00B86EBD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Fujii</w:t>
            </w:r>
            <w:r w:rsidR="00B86EBD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,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BMT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Taraqqiyot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dasturining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O‘zbekistondagi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doimiy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vakil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as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i</w:t>
            </w:r>
          </w:p>
        </w:tc>
      </w:tr>
      <w:tr w:rsidR="00595DC4" w:rsidRPr="00B962C2" w14:paraId="008797B1" w14:textId="77777777" w:rsidTr="002A4D09">
        <w:trPr>
          <w:trHeight w:val="475"/>
        </w:trPr>
        <w:tc>
          <w:tcPr>
            <w:tcW w:w="1701" w:type="dxa"/>
            <w:vMerge/>
            <w:vAlign w:val="center"/>
          </w:tcPr>
          <w:p w14:paraId="778CE755" w14:textId="77777777" w:rsidR="00B86EBD" w:rsidRPr="009974DF" w:rsidRDefault="00B86EBD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739399FE" w14:textId="2CB7873F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Yoa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xim</w:t>
            </w:r>
            <w:r w:rsidR="00B86EBD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Frits</w:t>
            </w:r>
            <w:r w:rsidR="00B86EBD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,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Germaniya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xalqaro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hamkorlik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jamiyatining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O‘zbekistondagi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vakolatxonasi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rahbari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="00B86EBD" w:rsidRPr="009974DF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en-US"/>
              </w:rPr>
              <w:t>(</w:t>
            </w:r>
            <w:r w:rsidRPr="009974DF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en-US"/>
              </w:rPr>
              <w:t>videomurojaat</w:t>
            </w:r>
            <w:r w:rsidR="00B86EBD" w:rsidRPr="009974DF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en-US"/>
              </w:rPr>
              <w:t>)</w:t>
            </w:r>
          </w:p>
        </w:tc>
      </w:tr>
      <w:tr w:rsidR="00595DC4" w:rsidRPr="00B962C2" w14:paraId="0C8091BF" w14:textId="77777777" w:rsidTr="006555A5">
        <w:trPr>
          <w:trHeight w:val="745"/>
        </w:trPr>
        <w:tc>
          <w:tcPr>
            <w:tcW w:w="1701" w:type="dxa"/>
            <w:vMerge/>
            <w:vAlign w:val="center"/>
          </w:tcPr>
          <w:p w14:paraId="52C85197" w14:textId="77777777" w:rsidR="00B86EBD" w:rsidRPr="009974DF" w:rsidRDefault="00B86EBD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69EEE2D2" w14:textId="7C40E130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Yuliya</w:t>
            </w:r>
            <w:r w:rsidR="00B86EBD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Fromxolts</w:t>
            </w:r>
            <w:r w:rsidR="00B86EBD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,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Iqtisodiy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hamkorlik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va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taraqqiyot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tashkiloti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(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IHTT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)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ning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Moliyaviy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va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korporativ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ishlar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boshqarmasi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huzuridagi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Korrupsiyaga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qarshi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kurashish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bo‘limi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rahbari</w:t>
            </w:r>
          </w:p>
        </w:tc>
      </w:tr>
      <w:tr w:rsidR="00595DC4" w:rsidRPr="00B962C2" w14:paraId="7EF98822" w14:textId="77777777" w:rsidTr="006555A5">
        <w:trPr>
          <w:trHeight w:val="745"/>
        </w:trPr>
        <w:tc>
          <w:tcPr>
            <w:tcW w:w="1701" w:type="dxa"/>
            <w:vMerge/>
            <w:vAlign w:val="center"/>
          </w:tcPr>
          <w:p w14:paraId="565BAC95" w14:textId="77777777" w:rsidR="00B86EBD" w:rsidRPr="009974DF" w:rsidRDefault="00B86EBD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15F8A5B3" w14:textId="1A3D4808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Antti</w:t>
            </w:r>
            <w:r w:rsidR="007A5525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Karttunen</w:t>
            </w:r>
            <w:r w:rsidR="007A5525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,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B962C2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Ye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vropada</w:t>
            </w:r>
            <w:r w:rsidR="007A5525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xavfsizlik</w:t>
            </w:r>
            <w:r w:rsidR="007A5525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va</w:t>
            </w:r>
            <w:r w:rsidR="007A5525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hamkorlik</w:t>
            </w:r>
            <w:r w:rsidR="007A5525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tashkilotining</w:t>
            </w:r>
            <w:r w:rsidR="007A5525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O‘zbekistondagi</w:t>
            </w:r>
            <w:r w:rsidR="007A5525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loyihalar</w:t>
            </w:r>
            <w:r w:rsidR="007A5525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koordinatori</w:t>
            </w:r>
          </w:p>
        </w:tc>
      </w:tr>
      <w:tr w:rsidR="00595DC4" w:rsidRPr="00B962C2" w14:paraId="5C309F52" w14:textId="77777777" w:rsidTr="00640660">
        <w:trPr>
          <w:trHeight w:val="397"/>
        </w:trPr>
        <w:tc>
          <w:tcPr>
            <w:tcW w:w="10915" w:type="dxa"/>
            <w:gridSpan w:val="2"/>
            <w:vAlign w:val="center"/>
          </w:tcPr>
          <w:p w14:paraId="61823B7A" w14:textId="4166DC4B" w:rsidR="00B86EBD" w:rsidRPr="009974DF" w:rsidRDefault="00B86EBD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II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. </w:t>
            </w:r>
            <w:r w:rsidR="009974DF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KORRUPSIYaGA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 w:rsidR="009974DF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QARShI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 w:rsidR="009974DF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KURAShIShDA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 w:rsidR="009974DF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FAOLLIK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 w:rsidR="009974DF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KO‘RSATGAN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 w:rsidR="009974DF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ShAXSLAR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 w:rsidR="009974DF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VA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 w:rsidR="009974DF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TAShKILOTLARNI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 w:rsidR="009974DF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MUKOFOTLASh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9974DF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MAROSIMI</w:t>
            </w:r>
          </w:p>
        </w:tc>
      </w:tr>
      <w:tr w:rsidR="00595DC4" w:rsidRPr="00595DC4" w14:paraId="68E62918" w14:textId="77777777" w:rsidTr="00640660">
        <w:trPr>
          <w:trHeight w:val="397"/>
        </w:trPr>
        <w:tc>
          <w:tcPr>
            <w:tcW w:w="10915" w:type="dxa"/>
            <w:gridSpan w:val="2"/>
            <w:vAlign w:val="center"/>
          </w:tcPr>
          <w:p w14:paraId="1B6410D3" w14:textId="65C1B65C" w:rsidR="00B86EBD" w:rsidRPr="00595DC4" w:rsidRDefault="009974DF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Jamoaviy</w:t>
            </w:r>
            <w:r w:rsidR="00B86EBD"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suratga</w:t>
            </w:r>
            <w:r w:rsidR="00B86EBD"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tushish</w:t>
            </w:r>
          </w:p>
        </w:tc>
      </w:tr>
      <w:tr w:rsidR="00595DC4" w:rsidRPr="00595DC4" w14:paraId="72024B06" w14:textId="77777777" w:rsidTr="005B7F0C">
        <w:tc>
          <w:tcPr>
            <w:tcW w:w="10915" w:type="dxa"/>
            <w:gridSpan w:val="2"/>
            <w:shd w:val="clear" w:color="auto" w:fill="B4C6E7"/>
            <w:vAlign w:val="center"/>
          </w:tcPr>
          <w:p w14:paraId="7A0D79B0" w14:textId="401E3F34" w:rsidR="00B86EBD" w:rsidRPr="00595DC4" w:rsidRDefault="00B86EBD" w:rsidP="00B86EBD">
            <w:pPr>
              <w:spacing w:before="60" w:after="60" w:line="25" w:lineRule="atLeas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</w:pP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III. </w:t>
            </w:r>
            <w:r w:rsidR="009974DF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MUHOKAMA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 </w:t>
            </w:r>
            <w:r w:rsidR="009974DF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SESSIY</w:t>
            </w:r>
            <w:r w:rsidR="00B962C2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A</w:t>
            </w:r>
            <w:r w:rsidR="009974DF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LARI</w:t>
            </w:r>
          </w:p>
        </w:tc>
      </w:tr>
      <w:tr w:rsidR="00595DC4" w:rsidRPr="00B962C2" w14:paraId="78FBD017" w14:textId="77777777" w:rsidTr="00075C5E">
        <w:tc>
          <w:tcPr>
            <w:tcW w:w="1701" w:type="dxa"/>
            <w:vMerge w:val="restart"/>
            <w:vAlign w:val="center"/>
          </w:tcPr>
          <w:p w14:paraId="2A72242B" w14:textId="5EFB8BF9" w:rsidR="00B86EBD" w:rsidRPr="00595DC4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.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5 - 1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.45</w:t>
            </w:r>
          </w:p>
        </w:tc>
        <w:tc>
          <w:tcPr>
            <w:tcW w:w="9214" w:type="dxa"/>
          </w:tcPr>
          <w:p w14:paraId="3D9E3248" w14:textId="72470D3C" w:rsidR="00B86EBD" w:rsidRPr="009974DF" w:rsidRDefault="00B86EBD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1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sessiya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.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Sun’iy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intellekt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 –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korrupsiyaga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qarshi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kurash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vositasi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sifatida</w:t>
            </w:r>
          </w:p>
        </w:tc>
      </w:tr>
      <w:tr w:rsidR="00595DC4" w:rsidRPr="00B962C2" w14:paraId="1FAFACB5" w14:textId="77777777" w:rsidTr="00D10161">
        <w:trPr>
          <w:trHeight w:val="220"/>
        </w:trPr>
        <w:tc>
          <w:tcPr>
            <w:tcW w:w="1701" w:type="dxa"/>
            <w:vMerge/>
            <w:vAlign w:val="center"/>
          </w:tcPr>
          <w:p w14:paraId="509ABFBD" w14:textId="77777777" w:rsidR="00B86EBD" w:rsidRPr="009974DF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  <w:shd w:val="clear" w:color="auto" w:fill="auto"/>
          </w:tcPr>
          <w:p w14:paraId="5BBA933F" w14:textId="13AAF495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Oleg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Pekos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O‘zbekiston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Respublikasi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Raqamli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texnologiyalar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vazirining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birinchi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o‘rinbosari</w:t>
            </w:r>
          </w:p>
        </w:tc>
      </w:tr>
      <w:tr w:rsidR="00595DC4" w:rsidRPr="00B962C2" w14:paraId="3C8C0D3C" w14:textId="77777777" w:rsidTr="00754ADF">
        <w:trPr>
          <w:trHeight w:val="382"/>
        </w:trPr>
        <w:tc>
          <w:tcPr>
            <w:tcW w:w="1701" w:type="dxa"/>
            <w:vMerge/>
            <w:vAlign w:val="center"/>
          </w:tcPr>
          <w:p w14:paraId="24F71123" w14:textId="77777777" w:rsidR="00B86EBD" w:rsidRPr="009974DF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355943D5" w14:textId="06B3CEB5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Nusservan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Talati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Osiyo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taraqqiyot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bankining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Korrupsiyaga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qarshi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kurash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va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halollikni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ta’minlash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idorasi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bosh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mutaxassisi</w:t>
            </w:r>
          </w:p>
        </w:tc>
      </w:tr>
      <w:tr w:rsidR="00595DC4" w:rsidRPr="00B962C2" w14:paraId="25F6EF90" w14:textId="77777777" w:rsidTr="00754ADF">
        <w:trPr>
          <w:trHeight w:val="267"/>
        </w:trPr>
        <w:tc>
          <w:tcPr>
            <w:tcW w:w="1701" w:type="dxa"/>
            <w:vMerge/>
            <w:vAlign w:val="center"/>
          </w:tcPr>
          <w:p w14:paraId="497EE024" w14:textId="77777777" w:rsidR="00B86EBD" w:rsidRPr="009974DF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23699E9F" w14:textId="1697E8CE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Husayn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Elnaggar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Misr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Arab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Respublikasi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Ma’muriy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nazorat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boshqarmasi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boshlig‘i</w:t>
            </w:r>
          </w:p>
        </w:tc>
      </w:tr>
      <w:tr w:rsidR="00595DC4" w:rsidRPr="00B962C2" w14:paraId="5A095C72" w14:textId="77777777" w:rsidTr="00754ADF">
        <w:trPr>
          <w:trHeight w:val="146"/>
        </w:trPr>
        <w:tc>
          <w:tcPr>
            <w:tcW w:w="1701" w:type="dxa"/>
            <w:vMerge/>
            <w:vAlign w:val="center"/>
          </w:tcPr>
          <w:p w14:paraId="48DC3C14" w14:textId="77777777" w:rsidR="00B86EBD" w:rsidRPr="009974DF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43F99D03" w14:textId="2AC3ABCB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 w:bidi="ar-EG"/>
              </w:rPr>
            </w:pP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Saud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Abdullah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,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Birlashgan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Arab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Amirliklari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Hisobdorlik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organining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Razvedka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boshqarmasi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direktori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(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tasdiqlanishi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kutilmoqda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)</w:t>
            </w:r>
          </w:p>
        </w:tc>
      </w:tr>
      <w:tr w:rsidR="00595DC4" w:rsidRPr="00B962C2" w14:paraId="03A0075B" w14:textId="77777777" w:rsidTr="002A4D09">
        <w:trPr>
          <w:trHeight w:val="491"/>
        </w:trPr>
        <w:tc>
          <w:tcPr>
            <w:tcW w:w="1701" w:type="dxa"/>
            <w:vMerge/>
            <w:vAlign w:val="center"/>
          </w:tcPr>
          <w:p w14:paraId="7D971AE3" w14:textId="77777777" w:rsidR="00B86EBD" w:rsidRPr="009974DF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28EF691B" w14:textId="0320312E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Matey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Kovachich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Sloveniya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Respublikasidagi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“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Jozef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Stefan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”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ilmiy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-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tadqiqot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instituti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eksperti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, “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Mintaqaviy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muloqot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”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xalqaro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nodavlat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tashkiloti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eksperti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(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onlayn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)</w:t>
            </w:r>
          </w:p>
        </w:tc>
      </w:tr>
      <w:tr w:rsidR="00595DC4" w:rsidRPr="00B962C2" w14:paraId="6C90B68A" w14:textId="77777777" w:rsidTr="00833E4D">
        <w:trPr>
          <w:trHeight w:val="404"/>
        </w:trPr>
        <w:tc>
          <w:tcPr>
            <w:tcW w:w="1701" w:type="dxa"/>
            <w:vMerge/>
            <w:vAlign w:val="center"/>
          </w:tcPr>
          <w:p w14:paraId="517041BE" w14:textId="77777777" w:rsidR="00B86EBD" w:rsidRPr="009974DF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5A96F70E" w14:textId="7F4AF617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974DF"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  <w:lang w:val="en-US"/>
              </w:rPr>
              <w:t>Moderator</w:t>
            </w:r>
            <w:r w:rsidR="00B86EBD" w:rsidRPr="009974DF"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  <w:lang w:val="en-US"/>
              </w:rPr>
              <w:t xml:space="preserve">: </w:t>
            </w:r>
            <w:r w:rsidRPr="009974DF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en-US"/>
              </w:rPr>
              <w:t>Bahodir</w:t>
            </w:r>
            <w:r w:rsidR="00B86EBD" w:rsidRPr="009974DF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en-US"/>
              </w:rPr>
              <w:t>Ayupov</w:t>
            </w:r>
            <w:r w:rsidR="00B86EBD" w:rsidRPr="009974DF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en-US"/>
              </w:rPr>
              <w:t xml:space="preserve">, </w:t>
            </w:r>
            <w:r w:rsidR="00B86EBD" w:rsidRPr="00595DC4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en-US"/>
              </w:rPr>
              <w:t>IT</w:t>
            </w:r>
            <w:r w:rsidR="00B86EBD" w:rsidRPr="009974DF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en-US"/>
              </w:rPr>
              <w:t>Park</w:t>
            </w:r>
            <w:r w:rsidR="00B86EBD" w:rsidRPr="009974DF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uz-Cyrl-UZ"/>
              </w:rPr>
              <w:t>u</w:t>
            </w:r>
            <w:r w:rsidRPr="009974DF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en-US"/>
              </w:rPr>
              <w:t>niversiteti</w:t>
            </w:r>
            <w:r w:rsidR="00B86EBD" w:rsidRPr="009974DF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en-US"/>
              </w:rPr>
              <w:t>rektori</w:t>
            </w:r>
          </w:p>
        </w:tc>
      </w:tr>
      <w:tr w:rsidR="00595DC4" w:rsidRPr="00595DC4" w14:paraId="2C3F84D8" w14:textId="77777777" w:rsidTr="00075C5E">
        <w:tc>
          <w:tcPr>
            <w:tcW w:w="1701" w:type="dxa"/>
            <w:vMerge/>
            <w:vAlign w:val="center"/>
          </w:tcPr>
          <w:p w14:paraId="26228F74" w14:textId="77777777" w:rsidR="00B86EBD" w:rsidRPr="009974DF" w:rsidRDefault="00B86EBD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142A0CF3" w14:textId="2EDF2671" w:rsidR="00B86EBD" w:rsidRPr="00595DC4" w:rsidRDefault="009974DF" w:rsidP="00B86EBD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  <w:t>Munozaralar</w:t>
            </w:r>
          </w:p>
        </w:tc>
      </w:tr>
      <w:tr w:rsidR="00595DC4" w:rsidRPr="00595DC4" w14:paraId="4FBFDEE0" w14:textId="77777777" w:rsidTr="00B3579F">
        <w:tc>
          <w:tcPr>
            <w:tcW w:w="1701" w:type="dxa"/>
            <w:shd w:val="clear" w:color="auto" w:fill="D9E2F3" w:themeFill="accent1" w:themeFillTint="33"/>
            <w:vAlign w:val="center"/>
          </w:tcPr>
          <w:p w14:paraId="1BD81FA6" w14:textId="09E10723" w:rsidR="00B86EBD" w:rsidRPr="00595DC4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.45 – 14.00</w:t>
            </w:r>
          </w:p>
        </w:tc>
        <w:tc>
          <w:tcPr>
            <w:tcW w:w="9214" w:type="dxa"/>
            <w:shd w:val="clear" w:color="auto" w:fill="D9E2F3" w:themeFill="accent1" w:themeFillTint="33"/>
          </w:tcPr>
          <w:p w14:paraId="18BAC262" w14:textId="79DCA6A3" w:rsidR="00B86EBD" w:rsidRPr="00595DC4" w:rsidRDefault="009974DF" w:rsidP="00B86EBD">
            <w:pPr>
              <w:tabs>
                <w:tab w:val="left" w:pos="1755"/>
              </w:tabs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Tushlik</w:t>
            </w:r>
            <w:r w:rsidR="00B86EBD" w:rsidRPr="00595DC4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B86EBD" w:rsidRPr="00595DC4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ab/>
            </w:r>
          </w:p>
        </w:tc>
      </w:tr>
      <w:tr w:rsidR="00595DC4" w:rsidRPr="00B962C2" w14:paraId="615EB233" w14:textId="77777777" w:rsidTr="00075C5E">
        <w:tc>
          <w:tcPr>
            <w:tcW w:w="1701" w:type="dxa"/>
            <w:vMerge w:val="restart"/>
            <w:vAlign w:val="center"/>
          </w:tcPr>
          <w:p w14:paraId="197F08E2" w14:textId="347BBBD1" w:rsidR="00B86EBD" w:rsidRPr="00595DC4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14.00 - 15.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</w:rPr>
              <w:t>30</w:t>
            </w:r>
          </w:p>
        </w:tc>
        <w:tc>
          <w:tcPr>
            <w:tcW w:w="9214" w:type="dxa"/>
          </w:tcPr>
          <w:p w14:paraId="2E85E2E8" w14:textId="21C28DC7" w:rsidR="00B86EBD" w:rsidRPr="009974DF" w:rsidRDefault="00B86EBD" w:rsidP="00B86EBD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2</w:t>
            </w:r>
            <w:r w:rsidRPr="00595DC4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sessiya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.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Komplaens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nazoratining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yangi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bosqichi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: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davlat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organlari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va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korxonalar</w:t>
            </w:r>
            <w:r w:rsid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z-Cyrl-UZ" w:eastAsia="ru-RU"/>
              </w:rPr>
              <w:t>i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da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korrupsiyani</w:t>
            </w:r>
            <w:r w:rsid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z-Cyrl-UZ" w:eastAsia="ru-RU"/>
              </w:rPr>
              <w:t>ng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oldini</w:t>
            </w:r>
            <w:r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9974DF" w:rsidRPr="009974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olish</w:t>
            </w:r>
          </w:p>
        </w:tc>
      </w:tr>
      <w:tr w:rsidR="00595DC4" w:rsidRPr="00B962C2" w14:paraId="2A7AA2DB" w14:textId="77777777" w:rsidTr="00754ADF">
        <w:trPr>
          <w:trHeight w:val="168"/>
        </w:trPr>
        <w:tc>
          <w:tcPr>
            <w:tcW w:w="1701" w:type="dxa"/>
            <w:vMerge/>
            <w:vAlign w:val="center"/>
          </w:tcPr>
          <w:p w14:paraId="08E73927" w14:textId="77777777" w:rsidR="00B86EBD" w:rsidRPr="009974DF" w:rsidRDefault="00B86EBD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6DDF4C2F" w14:textId="3DF51FC2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Yuliya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Fromxolts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IHTT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Korrupsiyaga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qarshi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kurashish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bo‘limi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rahbari</w:t>
            </w:r>
          </w:p>
        </w:tc>
      </w:tr>
      <w:tr w:rsidR="00595DC4" w:rsidRPr="00B962C2" w14:paraId="237B2DC8" w14:textId="77777777" w:rsidTr="00754ADF">
        <w:trPr>
          <w:trHeight w:val="70"/>
        </w:trPr>
        <w:tc>
          <w:tcPr>
            <w:tcW w:w="1701" w:type="dxa"/>
            <w:vMerge/>
            <w:vAlign w:val="center"/>
          </w:tcPr>
          <w:p w14:paraId="65EF8A99" w14:textId="77777777" w:rsidR="00B86EBD" w:rsidRPr="009974DF" w:rsidRDefault="00B86EBD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31A509F1" w14:textId="5FE0A432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Elanas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Yablonskas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Litva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Respublikasi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Maxsus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tergov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xizmati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direktorining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o‘rinbosari</w:t>
            </w:r>
          </w:p>
        </w:tc>
      </w:tr>
      <w:tr w:rsidR="00595DC4" w:rsidRPr="00B962C2" w14:paraId="00DF56D5" w14:textId="77777777" w:rsidTr="00754ADF">
        <w:trPr>
          <w:trHeight w:val="190"/>
        </w:trPr>
        <w:tc>
          <w:tcPr>
            <w:tcW w:w="1701" w:type="dxa"/>
            <w:vMerge/>
            <w:vAlign w:val="center"/>
          </w:tcPr>
          <w:p w14:paraId="420E7204" w14:textId="77777777" w:rsidR="00B86EBD" w:rsidRPr="009974DF" w:rsidRDefault="00B86EBD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3F38CB62" w14:textId="6F161AB8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Radu</w:t>
            </w:r>
            <w:r w:rsidR="007A5525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Nikolae</w:t>
            </w:r>
            <w:r w:rsidR="007A5525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,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Ye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XHTning</w:t>
            </w:r>
            <w:r w:rsidR="007A5525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korrupsiyaga</w:t>
            </w:r>
            <w:r w:rsidR="007A5525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qarshi</w:t>
            </w:r>
            <w:r w:rsidR="007A5525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kurash</w:t>
            </w:r>
            <w:r w:rsidR="007A5525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komplaens</w:t>
            </w:r>
            <w:r w:rsidR="007A5525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va</w:t>
            </w:r>
            <w:r w:rsidR="007A5525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aktivlarni</w:t>
            </w:r>
            <w:r w:rsidR="007A5525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qaytarish</w:t>
            </w:r>
            <w:r w:rsidR="007A5525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bo‘yicha</w:t>
            </w:r>
            <w:r w:rsidR="007A5525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eksperti</w:t>
            </w:r>
          </w:p>
        </w:tc>
      </w:tr>
      <w:tr w:rsidR="00595DC4" w:rsidRPr="00B962C2" w14:paraId="7EFC3DEF" w14:textId="77777777" w:rsidTr="00754ADF">
        <w:trPr>
          <w:trHeight w:val="73"/>
        </w:trPr>
        <w:tc>
          <w:tcPr>
            <w:tcW w:w="1701" w:type="dxa"/>
            <w:vMerge/>
            <w:vAlign w:val="center"/>
          </w:tcPr>
          <w:p w14:paraId="4581203D" w14:textId="77777777" w:rsidR="00B86EBD" w:rsidRPr="009974DF" w:rsidRDefault="00B86EBD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05BEACEA" w14:textId="2E717F25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Giorgi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Bagdavadze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Gruziya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Korrupsiyaga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qarshi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kurashish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byurosi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Xalqaro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aloqalar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departamenti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boshlig‘i</w:t>
            </w:r>
          </w:p>
        </w:tc>
      </w:tr>
      <w:tr w:rsidR="00595DC4" w:rsidRPr="00B962C2" w14:paraId="1F3F1EE8" w14:textId="77777777" w:rsidTr="00754ADF">
        <w:trPr>
          <w:trHeight w:val="73"/>
        </w:trPr>
        <w:tc>
          <w:tcPr>
            <w:tcW w:w="1701" w:type="dxa"/>
            <w:vMerge/>
            <w:vAlign w:val="center"/>
          </w:tcPr>
          <w:p w14:paraId="52961741" w14:textId="77777777" w:rsidR="00B86EBD" w:rsidRPr="009974DF" w:rsidRDefault="00B86EBD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6307045C" w14:textId="565049E5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Mikiko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Matsumoto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Yaponiyaning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Nagoya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Iqtisodiyot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universiteti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Huquq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fakulteti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dotsenti</w:t>
            </w:r>
          </w:p>
        </w:tc>
      </w:tr>
      <w:tr w:rsidR="00595DC4" w:rsidRPr="00B962C2" w14:paraId="75FFB3BA" w14:textId="77777777" w:rsidTr="009437D5">
        <w:trPr>
          <w:trHeight w:val="495"/>
        </w:trPr>
        <w:tc>
          <w:tcPr>
            <w:tcW w:w="1701" w:type="dxa"/>
            <w:vMerge/>
            <w:vAlign w:val="center"/>
          </w:tcPr>
          <w:p w14:paraId="7D051D01" w14:textId="77777777" w:rsidR="00B86EBD" w:rsidRPr="009974DF" w:rsidRDefault="00B86EBD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4836B662" w14:textId="7146FA16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Saad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Alsahli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Saudiya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Arabistoni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Korrupsiyaga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qarshi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kurash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agentligining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Xalqaro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hamkorlik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bo‘limi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xodimi</w:t>
            </w:r>
          </w:p>
        </w:tc>
      </w:tr>
      <w:tr w:rsidR="00595DC4" w:rsidRPr="00B962C2" w14:paraId="38ACBA35" w14:textId="77777777" w:rsidTr="00075C5E">
        <w:trPr>
          <w:trHeight w:val="53"/>
        </w:trPr>
        <w:tc>
          <w:tcPr>
            <w:tcW w:w="1701" w:type="dxa"/>
            <w:vMerge/>
            <w:vAlign w:val="center"/>
          </w:tcPr>
          <w:p w14:paraId="0A74E12F" w14:textId="77777777" w:rsidR="00B86EBD" w:rsidRPr="009974DF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3E1EA500" w14:textId="50596363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en-US" w:bidi="ar-EG"/>
              </w:rPr>
            </w:pPr>
            <w:r w:rsidRPr="009974DF"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  <w:lang w:val="en-US"/>
              </w:rPr>
              <w:t>Moderator</w:t>
            </w:r>
            <w:r w:rsidR="00B86EBD" w:rsidRPr="009974DF"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  <w:lang w:val="en-US"/>
              </w:rPr>
              <w:t>:</w:t>
            </w:r>
            <w:r w:rsidR="00B86EBD" w:rsidRPr="009974DF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uz-Cyrl-UZ"/>
              </w:rPr>
              <w:t>Sherzod</w:t>
            </w:r>
            <w:r w:rsidR="00297317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uz-Cyrl-UZ"/>
              </w:rPr>
              <w:t>Rabiev</w:t>
            </w:r>
            <w:r w:rsidR="00297317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uz-Cyrl-UZ"/>
              </w:rPr>
              <w:t>Adliya</w:t>
            </w:r>
            <w:r w:rsidR="00297317" w:rsidRPr="00297317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uz-Cyrl-UZ"/>
              </w:rPr>
              <w:t>vaziri</w:t>
            </w:r>
            <w:r w:rsidR="00297317" w:rsidRPr="00297317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uz-Cyrl-UZ"/>
              </w:rPr>
              <w:t>o‘rinbosari</w:t>
            </w:r>
          </w:p>
        </w:tc>
      </w:tr>
      <w:tr w:rsidR="00595DC4" w:rsidRPr="00595DC4" w14:paraId="19E7A550" w14:textId="77777777" w:rsidTr="00075C5E">
        <w:tc>
          <w:tcPr>
            <w:tcW w:w="1701" w:type="dxa"/>
            <w:vMerge/>
            <w:vAlign w:val="center"/>
          </w:tcPr>
          <w:p w14:paraId="5570487D" w14:textId="77777777" w:rsidR="00B86EBD" w:rsidRPr="009974DF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570C9CC9" w14:textId="67CBE289" w:rsidR="00B86EBD" w:rsidRPr="00595DC4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GB" w:bidi="ar-EG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  <w:t>Munozaralar</w:t>
            </w:r>
          </w:p>
        </w:tc>
      </w:tr>
      <w:tr w:rsidR="00595DC4" w:rsidRPr="00595DC4" w14:paraId="159D351E" w14:textId="77777777" w:rsidTr="00B3579F">
        <w:tc>
          <w:tcPr>
            <w:tcW w:w="1701" w:type="dxa"/>
            <w:shd w:val="clear" w:color="auto" w:fill="D9E2F3" w:themeFill="accent1" w:themeFillTint="33"/>
            <w:vAlign w:val="center"/>
          </w:tcPr>
          <w:p w14:paraId="66BD9CD1" w14:textId="7AB256DA" w:rsidR="00B86EBD" w:rsidRPr="00595DC4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15.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</w:rPr>
              <w:t>30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 - 16.00</w:t>
            </w:r>
          </w:p>
        </w:tc>
        <w:tc>
          <w:tcPr>
            <w:tcW w:w="9214" w:type="dxa"/>
            <w:shd w:val="clear" w:color="auto" w:fill="D9E2F3" w:themeFill="accent1" w:themeFillTint="33"/>
          </w:tcPr>
          <w:p w14:paraId="1335E4F5" w14:textId="1EB932F1" w:rsidR="00B86EBD" w:rsidRPr="00595DC4" w:rsidRDefault="009974DF" w:rsidP="00B86EBD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  <w:t>Kofe</w:t>
            </w:r>
            <w:r w:rsidR="00B86EBD" w:rsidRPr="00595DC4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  <w:t>tanaffus</w:t>
            </w:r>
          </w:p>
        </w:tc>
      </w:tr>
      <w:tr w:rsidR="00595DC4" w:rsidRPr="00B962C2" w14:paraId="6BB73EF3" w14:textId="77777777" w:rsidTr="00075C5E">
        <w:tc>
          <w:tcPr>
            <w:tcW w:w="1701" w:type="dxa"/>
            <w:vMerge w:val="restart"/>
            <w:vAlign w:val="center"/>
          </w:tcPr>
          <w:p w14:paraId="622EA4FD" w14:textId="6A2E9018" w:rsidR="00B86EBD" w:rsidRPr="00595DC4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16.00 - 17.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</w:rPr>
              <w:t>30</w:t>
            </w:r>
          </w:p>
        </w:tc>
        <w:tc>
          <w:tcPr>
            <w:tcW w:w="9214" w:type="dxa"/>
          </w:tcPr>
          <w:p w14:paraId="327C7592" w14:textId="227B6401" w:rsidR="00B86EBD" w:rsidRPr="009974DF" w:rsidRDefault="00B86EBD" w:rsidP="00B86EBD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3 </w:t>
            </w:r>
            <w:r w:rsidR="009974DF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sessiya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. </w:t>
            </w:r>
            <w:r w:rsidR="009974DF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Korrupsiyaga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9974DF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qarshi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9974DF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ta’lim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: </w:t>
            </w:r>
            <w:r w:rsidR="009974DF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samaradorlik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9974DF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va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9974DF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xabardorlikni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9974DF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oshirish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9974DF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strategiyalari</w:t>
            </w:r>
          </w:p>
        </w:tc>
      </w:tr>
      <w:tr w:rsidR="00595DC4" w:rsidRPr="00B962C2" w14:paraId="4CAF805B" w14:textId="77777777" w:rsidTr="00754ADF">
        <w:trPr>
          <w:trHeight w:val="519"/>
        </w:trPr>
        <w:tc>
          <w:tcPr>
            <w:tcW w:w="1701" w:type="dxa"/>
            <w:vMerge/>
            <w:vAlign w:val="center"/>
          </w:tcPr>
          <w:p w14:paraId="6FF6D31B" w14:textId="77777777" w:rsidR="00B86EBD" w:rsidRPr="009974DF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0537E742" w14:textId="33EB4B82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Slagyana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Taseva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Xalqaro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>k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orrupsiyaga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qarshi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akademiyasi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rahbari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,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YeI</w:t>
            </w:r>
            <w:r w:rsidR="00B86EBD" w:rsidRPr="00595DC4"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BMT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TD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tomonidan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taklif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etilgan</w:t>
            </w:r>
          </w:p>
        </w:tc>
      </w:tr>
      <w:tr w:rsidR="00595DC4" w:rsidRPr="00B962C2" w14:paraId="7A8785B1" w14:textId="77777777" w:rsidTr="00744490">
        <w:trPr>
          <w:trHeight w:val="467"/>
        </w:trPr>
        <w:tc>
          <w:tcPr>
            <w:tcW w:w="1701" w:type="dxa"/>
            <w:vMerge/>
            <w:vAlign w:val="center"/>
          </w:tcPr>
          <w:p w14:paraId="36F70781" w14:textId="77777777" w:rsidR="00B86EBD" w:rsidRPr="009974DF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3DE7A3E6" w14:textId="04233FDD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Egidijus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Radzevichyus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Litva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Respublikasi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Maxsus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tergov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xizmati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direktorining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o‘rinbosari</w:t>
            </w:r>
          </w:p>
        </w:tc>
      </w:tr>
      <w:tr w:rsidR="00595DC4" w:rsidRPr="00B962C2" w14:paraId="01721C6E" w14:textId="77777777" w:rsidTr="00744490">
        <w:trPr>
          <w:trHeight w:val="467"/>
        </w:trPr>
        <w:tc>
          <w:tcPr>
            <w:tcW w:w="1701" w:type="dxa"/>
            <w:vMerge/>
            <w:vAlign w:val="center"/>
          </w:tcPr>
          <w:p w14:paraId="2B12CFB3" w14:textId="77777777" w:rsidR="00B86EBD" w:rsidRPr="009974DF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0BB6DE12" w14:textId="1EAB2B20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 w:bidi="ar-EG"/>
              </w:rPr>
              <w:t>E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vgeniy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Kolenko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O‘zbekiston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Respublikasi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Huquqni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muhofaza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qilish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akademiyasi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direktorining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birinchi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o‘rinbosari</w:t>
            </w:r>
          </w:p>
        </w:tc>
      </w:tr>
      <w:tr w:rsidR="00595DC4" w:rsidRPr="00B962C2" w14:paraId="212B62A4" w14:textId="77777777" w:rsidTr="00754ADF">
        <w:trPr>
          <w:trHeight w:val="227"/>
        </w:trPr>
        <w:tc>
          <w:tcPr>
            <w:tcW w:w="1701" w:type="dxa"/>
            <w:vMerge/>
            <w:vAlign w:val="center"/>
          </w:tcPr>
          <w:p w14:paraId="0792F389" w14:textId="77777777" w:rsidR="00B86EBD" w:rsidRPr="009974DF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2B957EBA" w14:textId="441149CB" w:rsidR="00B86EBD" w:rsidRPr="00595DC4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 w:bidi="ar-EG"/>
              </w:rPr>
              <w:t>Vladimir</w:t>
            </w:r>
            <w:r w:rsidR="00B86EBD" w:rsidRPr="00595DC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 w:bidi="ar-EG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 w:bidi="ar-EG"/>
              </w:rPr>
              <w:t>Kozin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BMT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Giyohvand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moddalar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va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jinoyatchilik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bo‘yicha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boshqarmasining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>korrupsiyaga</w:t>
            </w:r>
            <w:r w:rsidR="00B86EBD" w:rsidRPr="00595DC4"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>qarshi</w:t>
            </w:r>
            <w:r w:rsidR="00B86EBD" w:rsidRPr="00595DC4"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>kurashish</w:t>
            </w:r>
            <w:r w:rsidR="00B86EBD" w:rsidRPr="00595DC4"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>masalalari</w:t>
            </w:r>
            <w:r w:rsidR="00B86EBD" w:rsidRPr="00595DC4"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>bo‘yicha</w:t>
            </w:r>
            <w:r w:rsidR="00B86EBD" w:rsidRPr="00595DC4"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>maslahatchisi</w:t>
            </w:r>
          </w:p>
        </w:tc>
      </w:tr>
      <w:tr w:rsidR="00595DC4" w:rsidRPr="00B962C2" w14:paraId="56DB8ADF" w14:textId="77777777" w:rsidTr="00560647">
        <w:trPr>
          <w:trHeight w:val="746"/>
        </w:trPr>
        <w:tc>
          <w:tcPr>
            <w:tcW w:w="1701" w:type="dxa"/>
            <w:vMerge/>
            <w:vAlign w:val="center"/>
          </w:tcPr>
          <w:p w14:paraId="63DA16A3" w14:textId="77777777" w:rsidR="00B86EBD" w:rsidRPr="009974DF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40A36161" w14:textId="6B5E06EE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Ingo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Zorgats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Germaniya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Ichki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ishlar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federal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vazirligi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bosh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komissar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-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inspektori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GIZ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taklif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etgan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ekspert</w:t>
            </w:r>
          </w:p>
        </w:tc>
      </w:tr>
      <w:tr w:rsidR="00595DC4" w:rsidRPr="00B962C2" w14:paraId="45CB6CBB" w14:textId="77777777" w:rsidTr="00B60F38">
        <w:trPr>
          <w:trHeight w:val="667"/>
        </w:trPr>
        <w:tc>
          <w:tcPr>
            <w:tcW w:w="1701" w:type="dxa"/>
            <w:vMerge/>
            <w:vAlign w:val="center"/>
          </w:tcPr>
          <w:p w14:paraId="58CAEC0E" w14:textId="77777777" w:rsidR="00B86EBD" w:rsidRPr="009974DF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7BCEC0E8" w14:textId="50F89451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</w:pP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Chi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-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kong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Tang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Xitoy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(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Gonkong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)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Mustaqil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korrupsiyaga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qarshi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komissiyasi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Operatsiyalar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departamenti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direktor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o‘rinbosari</w:t>
            </w:r>
          </w:p>
        </w:tc>
      </w:tr>
      <w:tr w:rsidR="00595DC4" w:rsidRPr="00B962C2" w14:paraId="7EAFD20E" w14:textId="77777777" w:rsidTr="001542B5">
        <w:trPr>
          <w:trHeight w:val="783"/>
        </w:trPr>
        <w:tc>
          <w:tcPr>
            <w:tcW w:w="1701" w:type="dxa"/>
            <w:vMerge/>
            <w:vAlign w:val="center"/>
          </w:tcPr>
          <w:p w14:paraId="4D30B518" w14:textId="77777777" w:rsidR="00B86EBD" w:rsidRPr="009974DF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60A03F78" w14:textId="2E655127" w:rsidR="00B86EBD" w:rsidRPr="00595DC4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</w:pPr>
            <w:r w:rsidRPr="009974DF"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  <w:lang w:val="en-US"/>
              </w:rPr>
              <w:t>Moderator</w:t>
            </w:r>
            <w:r w:rsidR="00B86EBD" w:rsidRPr="009974DF"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  <w:lang w:val="en-US"/>
              </w:rPr>
              <w:t>:</w:t>
            </w:r>
            <w:r w:rsidR="00B86EBD" w:rsidRPr="009974DF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Umida</w:t>
            </w:r>
            <w:r w:rsidR="00B86EBD"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Tuxtasheva</w:t>
            </w:r>
            <w:r w:rsidR="00B86EBD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,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O‘zbekiston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Respublikasi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Korrupsiyaga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qarshi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kurashish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agentligi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direktori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o‘rinbosari</w:t>
            </w:r>
          </w:p>
        </w:tc>
      </w:tr>
      <w:tr w:rsidR="00595DC4" w:rsidRPr="00595DC4" w14:paraId="0D1642D5" w14:textId="77777777" w:rsidTr="00754ADF">
        <w:trPr>
          <w:trHeight w:val="70"/>
        </w:trPr>
        <w:tc>
          <w:tcPr>
            <w:tcW w:w="1701" w:type="dxa"/>
            <w:vMerge/>
            <w:vAlign w:val="center"/>
          </w:tcPr>
          <w:p w14:paraId="2512AEB2" w14:textId="77777777" w:rsidR="00B86EBD" w:rsidRPr="009974DF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58C4B310" w14:textId="7444E420" w:rsidR="00B86EBD" w:rsidRPr="00595DC4" w:rsidRDefault="009974DF" w:rsidP="00B86EBD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  <w:t>Munozaralar</w:t>
            </w:r>
          </w:p>
        </w:tc>
      </w:tr>
      <w:tr w:rsidR="00595DC4" w:rsidRPr="00595DC4" w14:paraId="6DA7F006" w14:textId="77777777" w:rsidTr="007E65BD">
        <w:tc>
          <w:tcPr>
            <w:tcW w:w="10915" w:type="dxa"/>
            <w:gridSpan w:val="2"/>
            <w:shd w:val="clear" w:color="auto" w:fill="B4C6E7" w:themeFill="accent1" w:themeFillTint="66"/>
            <w:vAlign w:val="center"/>
          </w:tcPr>
          <w:p w14:paraId="0264BCB4" w14:textId="1159A465" w:rsidR="00B86EBD" w:rsidRPr="00595DC4" w:rsidRDefault="00B86EBD" w:rsidP="00B86EBD">
            <w:pPr>
              <w:spacing w:before="60" w:after="60" w:line="25" w:lineRule="atLeas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IV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. </w:t>
            </w:r>
            <w:r w:rsidR="009974DF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Y</w:t>
            </w:r>
            <w:r w:rsidR="00B962C2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A</w:t>
            </w:r>
            <w:r w:rsidR="009974DF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KUNIY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 </w:t>
            </w:r>
            <w:r w:rsidR="009974DF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SESSIY</w:t>
            </w:r>
            <w:r w:rsidR="00B962C2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A</w:t>
            </w:r>
          </w:p>
        </w:tc>
      </w:tr>
      <w:tr w:rsidR="00595DC4" w:rsidRPr="00B962C2" w14:paraId="5A320A05" w14:textId="77777777" w:rsidTr="00075C5E">
        <w:tc>
          <w:tcPr>
            <w:tcW w:w="1701" w:type="dxa"/>
            <w:vMerge w:val="restart"/>
            <w:vAlign w:val="center"/>
          </w:tcPr>
          <w:p w14:paraId="3A24E82E" w14:textId="2F527571" w:rsidR="00B86EBD" w:rsidRPr="00595DC4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17.45 – </w:t>
            </w:r>
            <w:r w:rsidRPr="00595DC4">
              <w:rPr>
                <w:rFonts w:ascii="Times New Roman" w:hAnsi="Times New Roman"/>
                <w:b/>
                <w:noProof/>
                <w:sz w:val="24"/>
                <w:szCs w:val="24"/>
              </w:rPr>
              <w:t>18.00</w:t>
            </w:r>
          </w:p>
        </w:tc>
        <w:tc>
          <w:tcPr>
            <w:tcW w:w="9214" w:type="dxa"/>
          </w:tcPr>
          <w:p w14:paraId="34EBEEB9" w14:textId="5BDA983B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Umida</w:t>
            </w:r>
            <w:r w:rsidR="00B86EBD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Tuxtasheva</w:t>
            </w:r>
            <w:r w:rsidR="00B86EBD" w:rsidRPr="009974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,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O‘zbekiston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Respublikasi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Korrupsiyaga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qarshi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kurashish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agentligi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direktorining</w:t>
            </w:r>
            <w:r w:rsidR="00B86EBD"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9974DF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o‘rinbosari</w:t>
            </w:r>
          </w:p>
        </w:tc>
      </w:tr>
      <w:tr w:rsidR="00595DC4" w:rsidRPr="00B962C2" w14:paraId="46D73789" w14:textId="77777777" w:rsidTr="00075C5E">
        <w:tc>
          <w:tcPr>
            <w:tcW w:w="1701" w:type="dxa"/>
            <w:vMerge/>
            <w:vAlign w:val="center"/>
          </w:tcPr>
          <w:p w14:paraId="6EDD3EBF" w14:textId="77777777" w:rsidR="00B86EBD" w:rsidRPr="009974DF" w:rsidRDefault="00B86EBD" w:rsidP="00B86EBD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38BD078B" w14:textId="13DB13C9" w:rsidR="00B86EBD" w:rsidRPr="009974DF" w:rsidRDefault="009974DF" w:rsidP="00B86EBD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Oliver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Shtolpe</w:t>
            </w:r>
            <w:r w:rsidR="00B86EBD" w:rsidRPr="009974D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BMT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Giyohvand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moddalar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va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jinoyatchilik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bo‘yicha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boshqarmasining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Afg‘oniston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Markaziy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Osiyo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,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Eron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va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Pokiston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bo‘yicha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mintaqaviy</w:t>
            </w:r>
            <w:r w:rsidR="00B86EBD"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9974D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vakili</w:t>
            </w:r>
          </w:p>
        </w:tc>
      </w:tr>
    </w:tbl>
    <w:p w14:paraId="55ECC927" w14:textId="09FB5DC2" w:rsidR="00BC30D4" w:rsidRPr="009974DF" w:rsidRDefault="00BC30D4" w:rsidP="00324402">
      <w:pPr>
        <w:rPr>
          <w:rFonts w:ascii="Times New Roman" w:hAnsi="Times New Roman"/>
          <w:sz w:val="2"/>
          <w:szCs w:val="2"/>
          <w:lang w:val="en-US"/>
        </w:rPr>
      </w:pPr>
    </w:p>
    <w:sectPr w:rsidR="00BC30D4" w:rsidRPr="009974DF" w:rsidSect="007D2C4D">
      <w:footerReference w:type="default" r:id="rId7"/>
      <w:headerReference w:type="first" r:id="rId8"/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8299" w14:textId="77777777" w:rsidR="000E1F43" w:rsidRDefault="000E1F43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3A0D3CBE" w14:textId="77777777" w:rsidR="000E1F43" w:rsidRDefault="000E1F43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1A85" w14:textId="65692B9C" w:rsidR="00265C9E" w:rsidRPr="003D5A83" w:rsidRDefault="00265C9E">
    <w:pPr>
      <w:pStyle w:val="a3"/>
      <w:jc w:val="right"/>
      <w:rPr>
        <w:rFonts w:ascii="Times New Roman" w:hAnsi="Times New Roman"/>
      </w:rPr>
    </w:pPr>
    <w:r w:rsidRPr="003D5A83">
      <w:rPr>
        <w:lang w:val="en"/>
      </w:rPr>
      <w:fldChar w:fldCharType="begin"/>
    </w:r>
    <w:r w:rsidRPr="003D5A83">
      <w:rPr>
        <w:lang w:val="en"/>
      </w:rPr>
      <w:instrText>PAGE   \* MERGEFORMAT</w:instrText>
    </w:r>
    <w:r w:rsidRPr="003D5A83">
      <w:rPr>
        <w:lang w:val="en"/>
      </w:rPr>
      <w:fldChar w:fldCharType="separate"/>
    </w:r>
    <w:r w:rsidR="009E3059">
      <w:rPr>
        <w:noProof/>
        <w:lang w:val="en"/>
      </w:rPr>
      <w:t>3</w:t>
    </w:r>
    <w:r w:rsidRPr="003D5A83">
      <w:rPr>
        <w:lang w:val="e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F6C8" w14:textId="77777777" w:rsidR="000E1F43" w:rsidRDefault="000E1F43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573B502F" w14:textId="77777777" w:rsidR="000E1F43" w:rsidRDefault="000E1F43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4E75" w14:textId="742C2361" w:rsidR="00527E5D" w:rsidRPr="00B910F1" w:rsidRDefault="001D6B92">
    <w:pPr>
      <w:pStyle w:val="a8"/>
      <w:rPr>
        <w:lang w:val="en-GB"/>
      </w:rPr>
    </w:pPr>
    <w:r>
      <w:rPr>
        <w:i/>
        <w:iCs/>
        <w:lang w:val="en-US"/>
      </w:rPr>
      <w:tab/>
    </w:r>
    <w:r>
      <w:rPr>
        <w:i/>
        <w:iCs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A3A81"/>
    <w:multiLevelType w:val="hybridMultilevel"/>
    <w:tmpl w:val="625E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A1"/>
    <w:rsid w:val="0001751D"/>
    <w:rsid w:val="00034639"/>
    <w:rsid w:val="00036C3C"/>
    <w:rsid w:val="00050512"/>
    <w:rsid w:val="000505C2"/>
    <w:rsid w:val="0005523F"/>
    <w:rsid w:val="00063BBC"/>
    <w:rsid w:val="00073F03"/>
    <w:rsid w:val="00075C5E"/>
    <w:rsid w:val="0008241E"/>
    <w:rsid w:val="00093A6C"/>
    <w:rsid w:val="000A26C6"/>
    <w:rsid w:val="000A41BE"/>
    <w:rsid w:val="000C5E8B"/>
    <w:rsid w:val="000C767A"/>
    <w:rsid w:val="000D7948"/>
    <w:rsid w:val="000E1F43"/>
    <w:rsid w:val="000F6943"/>
    <w:rsid w:val="00104745"/>
    <w:rsid w:val="00110CF5"/>
    <w:rsid w:val="00134C55"/>
    <w:rsid w:val="00137175"/>
    <w:rsid w:val="00141E0D"/>
    <w:rsid w:val="00143925"/>
    <w:rsid w:val="001542B5"/>
    <w:rsid w:val="001621E0"/>
    <w:rsid w:val="001673D0"/>
    <w:rsid w:val="0017286E"/>
    <w:rsid w:val="00175A88"/>
    <w:rsid w:val="00180344"/>
    <w:rsid w:val="001832E6"/>
    <w:rsid w:val="00197788"/>
    <w:rsid w:val="00197F17"/>
    <w:rsid w:val="001A67E1"/>
    <w:rsid w:val="001A73CB"/>
    <w:rsid w:val="001B1D29"/>
    <w:rsid w:val="001D1912"/>
    <w:rsid w:val="001D6B92"/>
    <w:rsid w:val="001E0BDA"/>
    <w:rsid w:val="001E7109"/>
    <w:rsid w:val="00212953"/>
    <w:rsid w:val="00235325"/>
    <w:rsid w:val="002358AF"/>
    <w:rsid w:val="00237712"/>
    <w:rsid w:val="00241D87"/>
    <w:rsid w:val="002560AE"/>
    <w:rsid w:val="00262F75"/>
    <w:rsid w:val="002644F2"/>
    <w:rsid w:val="00265C9E"/>
    <w:rsid w:val="00272A3B"/>
    <w:rsid w:val="002821AD"/>
    <w:rsid w:val="00293FC7"/>
    <w:rsid w:val="00297317"/>
    <w:rsid w:val="002A4D09"/>
    <w:rsid w:val="002B1A78"/>
    <w:rsid w:val="002F3D48"/>
    <w:rsid w:val="002F5CE5"/>
    <w:rsid w:val="0031710C"/>
    <w:rsid w:val="00324402"/>
    <w:rsid w:val="00330D09"/>
    <w:rsid w:val="00331577"/>
    <w:rsid w:val="003316DD"/>
    <w:rsid w:val="00345523"/>
    <w:rsid w:val="00346876"/>
    <w:rsid w:val="00355697"/>
    <w:rsid w:val="00361C25"/>
    <w:rsid w:val="003841EB"/>
    <w:rsid w:val="00391C17"/>
    <w:rsid w:val="0039279B"/>
    <w:rsid w:val="00397154"/>
    <w:rsid w:val="00397960"/>
    <w:rsid w:val="003A221C"/>
    <w:rsid w:val="003A221E"/>
    <w:rsid w:val="003B4F7F"/>
    <w:rsid w:val="003D5031"/>
    <w:rsid w:val="003E04CB"/>
    <w:rsid w:val="003F3FFE"/>
    <w:rsid w:val="003F7085"/>
    <w:rsid w:val="003F7BB0"/>
    <w:rsid w:val="0040136E"/>
    <w:rsid w:val="004215A7"/>
    <w:rsid w:val="00431F3A"/>
    <w:rsid w:val="00433FA8"/>
    <w:rsid w:val="00443DB7"/>
    <w:rsid w:val="00486879"/>
    <w:rsid w:val="004939C4"/>
    <w:rsid w:val="0049585C"/>
    <w:rsid w:val="004A2745"/>
    <w:rsid w:val="004B103D"/>
    <w:rsid w:val="005050D8"/>
    <w:rsid w:val="005163D7"/>
    <w:rsid w:val="00520FEA"/>
    <w:rsid w:val="00524464"/>
    <w:rsid w:val="00527E5D"/>
    <w:rsid w:val="0053739D"/>
    <w:rsid w:val="00560647"/>
    <w:rsid w:val="00574B2A"/>
    <w:rsid w:val="0057589C"/>
    <w:rsid w:val="00576BE1"/>
    <w:rsid w:val="005803A1"/>
    <w:rsid w:val="0058167C"/>
    <w:rsid w:val="00585A6D"/>
    <w:rsid w:val="00595DC4"/>
    <w:rsid w:val="005B647F"/>
    <w:rsid w:val="005B7F0C"/>
    <w:rsid w:val="005C0AAA"/>
    <w:rsid w:val="005D3314"/>
    <w:rsid w:val="005D73D8"/>
    <w:rsid w:val="005F2150"/>
    <w:rsid w:val="00603BBD"/>
    <w:rsid w:val="00640660"/>
    <w:rsid w:val="0064109A"/>
    <w:rsid w:val="00645F12"/>
    <w:rsid w:val="00651894"/>
    <w:rsid w:val="006555A5"/>
    <w:rsid w:val="00656121"/>
    <w:rsid w:val="00657866"/>
    <w:rsid w:val="006739C0"/>
    <w:rsid w:val="00676225"/>
    <w:rsid w:val="00677951"/>
    <w:rsid w:val="00691EBA"/>
    <w:rsid w:val="006939FF"/>
    <w:rsid w:val="0069510F"/>
    <w:rsid w:val="006953E0"/>
    <w:rsid w:val="0069678A"/>
    <w:rsid w:val="006C0B77"/>
    <w:rsid w:val="006C39D5"/>
    <w:rsid w:val="006C6030"/>
    <w:rsid w:val="006D128D"/>
    <w:rsid w:val="006D51D8"/>
    <w:rsid w:val="006D5695"/>
    <w:rsid w:val="006E7501"/>
    <w:rsid w:val="006F1765"/>
    <w:rsid w:val="006F1D62"/>
    <w:rsid w:val="006F77FB"/>
    <w:rsid w:val="00700137"/>
    <w:rsid w:val="00711A84"/>
    <w:rsid w:val="00721DD8"/>
    <w:rsid w:val="00726121"/>
    <w:rsid w:val="00730441"/>
    <w:rsid w:val="007336C8"/>
    <w:rsid w:val="00744490"/>
    <w:rsid w:val="0075457D"/>
    <w:rsid w:val="007549F1"/>
    <w:rsid w:val="00754ADF"/>
    <w:rsid w:val="00771F13"/>
    <w:rsid w:val="0079391D"/>
    <w:rsid w:val="007A049C"/>
    <w:rsid w:val="007A5525"/>
    <w:rsid w:val="007A75EE"/>
    <w:rsid w:val="007A767C"/>
    <w:rsid w:val="007A7844"/>
    <w:rsid w:val="007B3A7D"/>
    <w:rsid w:val="007C49CE"/>
    <w:rsid w:val="007D0894"/>
    <w:rsid w:val="007D2C4D"/>
    <w:rsid w:val="007E65BD"/>
    <w:rsid w:val="007F37AB"/>
    <w:rsid w:val="00800E13"/>
    <w:rsid w:val="008118A8"/>
    <w:rsid w:val="0082191E"/>
    <w:rsid w:val="008242FF"/>
    <w:rsid w:val="008276E5"/>
    <w:rsid w:val="00827C96"/>
    <w:rsid w:val="00833E4D"/>
    <w:rsid w:val="0083498A"/>
    <w:rsid w:val="00836392"/>
    <w:rsid w:val="008469E8"/>
    <w:rsid w:val="008545DE"/>
    <w:rsid w:val="008674B3"/>
    <w:rsid w:val="00870751"/>
    <w:rsid w:val="00872181"/>
    <w:rsid w:val="00887956"/>
    <w:rsid w:val="00896A09"/>
    <w:rsid w:val="008C2529"/>
    <w:rsid w:val="008C303D"/>
    <w:rsid w:val="008D5560"/>
    <w:rsid w:val="008D738D"/>
    <w:rsid w:val="008F0E9C"/>
    <w:rsid w:val="00922C48"/>
    <w:rsid w:val="00923FF0"/>
    <w:rsid w:val="00937BEB"/>
    <w:rsid w:val="009437D5"/>
    <w:rsid w:val="009562BB"/>
    <w:rsid w:val="00961055"/>
    <w:rsid w:val="009657F1"/>
    <w:rsid w:val="0096701D"/>
    <w:rsid w:val="009731ED"/>
    <w:rsid w:val="009974DF"/>
    <w:rsid w:val="009A18CE"/>
    <w:rsid w:val="009A1F94"/>
    <w:rsid w:val="009A2C1C"/>
    <w:rsid w:val="009B5850"/>
    <w:rsid w:val="009C7EB9"/>
    <w:rsid w:val="009D2541"/>
    <w:rsid w:val="009E3059"/>
    <w:rsid w:val="009E49E7"/>
    <w:rsid w:val="009E4EC7"/>
    <w:rsid w:val="009E687E"/>
    <w:rsid w:val="009E7FE1"/>
    <w:rsid w:val="009F0968"/>
    <w:rsid w:val="009F21B4"/>
    <w:rsid w:val="009F4515"/>
    <w:rsid w:val="009F651C"/>
    <w:rsid w:val="00A0034A"/>
    <w:rsid w:val="00A00A63"/>
    <w:rsid w:val="00A13A01"/>
    <w:rsid w:val="00A156A1"/>
    <w:rsid w:val="00A21106"/>
    <w:rsid w:val="00A23258"/>
    <w:rsid w:val="00A35F6B"/>
    <w:rsid w:val="00A546DD"/>
    <w:rsid w:val="00A67EB3"/>
    <w:rsid w:val="00A76598"/>
    <w:rsid w:val="00A8280E"/>
    <w:rsid w:val="00A9286A"/>
    <w:rsid w:val="00A95FA5"/>
    <w:rsid w:val="00AA1569"/>
    <w:rsid w:val="00AB58B7"/>
    <w:rsid w:val="00AC7F54"/>
    <w:rsid w:val="00AD003B"/>
    <w:rsid w:val="00AE5818"/>
    <w:rsid w:val="00AF672F"/>
    <w:rsid w:val="00AF6DD9"/>
    <w:rsid w:val="00B0479C"/>
    <w:rsid w:val="00B05982"/>
    <w:rsid w:val="00B34B33"/>
    <w:rsid w:val="00B3579F"/>
    <w:rsid w:val="00B468BC"/>
    <w:rsid w:val="00B50054"/>
    <w:rsid w:val="00B60F38"/>
    <w:rsid w:val="00B64C74"/>
    <w:rsid w:val="00B77C19"/>
    <w:rsid w:val="00B82B86"/>
    <w:rsid w:val="00B86EBD"/>
    <w:rsid w:val="00B910F1"/>
    <w:rsid w:val="00B915B7"/>
    <w:rsid w:val="00B95F04"/>
    <w:rsid w:val="00B962C2"/>
    <w:rsid w:val="00BA538B"/>
    <w:rsid w:val="00BA7E24"/>
    <w:rsid w:val="00BC252E"/>
    <w:rsid w:val="00BC30D4"/>
    <w:rsid w:val="00BC5E64"/>
    <w:rsid w:val="00BC75C0"/>
    <w:rsid w:val="00BD18F0"/>
    <w:rsid w:val="00BD36C4"/>
    <w:rsid w:val="00BF180D"/>
    <w:rsid w:val="00BF19F0"/>
    <w:rsid w:val="00BF4BDF"/>
    <w:rsid w:val="00BF5A48"/>
    <w:rsid w:val="00BF5E8D"/>
    <w:rsid w:val="00C40B27"/>
    <w:rsid w:val="00C463DF"/>
    <w:rsid w:val="00C5207B"/>
    <w:rsid w:val="00C87051"/>
    <w:rsid w:val="00CA5725"/>
    <w:rsid w:val="00CB3F4B"/>
    <w:rsid w:val="00CC0497"/>
    <w:rsid w:val="00CC4617"/>
    <w:rsid w:val="00CE10CC"/>
    <w:rsid w:val="00CF19DD"/>
    <w:rsid w:val="00CF24C6"/>
    <w:rsid w:val="00CF76AE"/>
    <w:rsid w:val="00D042CC"/>
    <w:rsid w:val="00D06CEC"/>
    <w:rsid w:val="00D10161"/>
    <w:rsid w:val="00D201F5"/>
    <w:rsid w:val="00D3228E"/>
    <w:rsid w:val="00D34B98"/>
    <w:rsid w:val="00D438C9"/>
    <w:rsid w:val="00D634F8"/>
    <w:rsid w:val="00D72A0B"/>
    <w:rsid w:val="00D92A1A"/>
    <w:rsid w:val="00D96298"/>
    <w:rsid w:val="00DA0964"/>
    <w:rsid w:val="00DB260C"/>
    <w:rsid w:val="00DB6FF0"/>
    <w:rsid w:val="00DC3DF0"/>
    <w:rsid w:val="00DC50F6"/>
    <w:rsid w:val="00DD054D"/>
    <w:rsid w:val="00DD0B57"/>
    <w:rsid w:val="00DD46A5"/>
    <w:rsid w:val="00DE01D7"/>
    <w:rsid w:val="00E07B79"/>
    <w:rsid w:val="00E24713"/>
    <w:rsid w:val="00E30058"/>
    <w:rsid w:val="00E40CC3"/>
    <w:rsid w:val="00E53204"/>
    <w:rsid w:val="00E541BE"/>
    <w:rsid w:val="00E55480"/>
    <w:rsid w:val="00E73950"/>
    <w:rsid w:val="00E76B98"/>
    <w:rsid w:val="00E928F3"/>
    <w:rsid w:val="00EA1B88"/>
    <w:rsid w:val="00EA59DF"/>
    <w:rsid w:val="00ED1290"/>
    <w:rsid w:val="00ED2965"/>
    <w:rsid w:val="00EE02AC"/>
    <w:rsid w:val="00EE4070"/>
    <w:rsid w:val="00EF3CDC"/>
    <w:rsid w:val="00EF5561"/>
    <w:rsid w:val="00F0188F"/>
    <w:rsid w:val="00F12C76"/>
    <w:rsid w:val="00F36A63"/>
    <w:rsid w:val="00F44751"/>
    <w:rsid w:val="00F558CD"/>
    <w:rsid w:val="00F57691"/>
    <w:rsid w:val="00F64FF3"/>
    <w:rsid w:val="00F83B3A"/>
    <w:rsid w:val="00FD0089"/>
    <w:rsid w:val="00FE232B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66FB24"/>
  <w15:chartTrackingRefBased/>
  <w15:docId w15:val="{093956BA-8F09-42A6-95D7-54DB38E8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03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803A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04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479C"/>
    <w:rPr>
      <w:rFonts w:ascii="Segoe UI" w:eastAsia="Calibr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F64FF3"/>
    <w:rPr>
      <w:color w:val="808080"/>
    </w:rPr>
  </w:style>
  <w:style w:type="paragraph" w:styleId="a8">
    <w:name w:val="header"/>
    <w:basedOn w:val="a"/>
    <w:link w:val="a9"/>
    <w:uiPriority w:val="99"/>
    <w:unhideWhenUsed/>
    <w:rsid w:val="006D1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128D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D128D"/>
    <w:pPr>
      <w:ind w:left="720"/>
      <w:contextualSpacing/>
    </w:pPr>
  </w:style>
  <w:style w:type="character" w:styleId="ab">
    <w:name w:val="Strong"/>
    <w:basedOn w:val="a0"/>
    <w:uiPriority w:val="22"/>
    <w:qFormat/>
    <w:rsid w:val="00D72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5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0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6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3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6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Aynura Smailova</dc:creator>
  <cp:keywords/>
  <dc:description/>
  <cp:lastModifiedBy>Madaminbek Islamov</cp:lastModifiedBy>
  <cp:revision>5</cp:revision>
  <cp:lastPrinted>2025-10-14T14:53:00Z</cp:lastPrinted>
  <dcterms:created xsi:type="dcterms:W3CDTF">2025-10-16T10:07:00Z</dcterms:created>
  <dcterms:modified xsi:type="dcterms:W3CDTF">2025-10-17T12:53:00Z</dcterms:modified>
  <cp:category/>
</cp:coreProperties>
</file>